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92B" w:rsidRDefault="00C30275">
      <w:bookmarkStart w:id="0" w:name="_GoBack"/>
      <w:bookmarkEnd w:id="0"/>
      <w:r>
        <w:t>El Nombre:</w:t>
      </w:r>
      <w:r>
        <w:tab/>
        <w:t>_____________________________________________</w:t>
      </w:r>
    </w:p>
    <w:p w:rsidR="00C30275" w:rsidRDefault="00C30275">
      <w:r>
        <w:t>La Fecha:</w:t>
      </w:r>
      <w:r>
        <w:tab/>
        <w:t>_____________________________________________</w:t>
      </w:r>
    </w:p>
    <w:p w:rsidR="00C30275" w:rsidRDefault="00C30275">
      <w:r>
        <w:t>Read the Day of the Dead information.   Explain the following Spanish terms and dates with details below regarding the holiday.</w:t>
      </w:r>
    </w:p>
    <w:p w:rsidR="00C30275" w:rsidRDefault="00C30275">
      <w:r>
        <w:t>Los Días de los Muertos</w:t>
      </w:r>
    </w:p>
    <w:p w:rsidR="00C30275" w:rsidRDefault="00C30275">
      <w:r>
        <w:t>__________________________________________________________________________________________________________________________________________________________________________</w:t>
      </w:r>
    </w:p>
    <w:p w:rsidR="00C30275" w:rsidRDefault="00C30275">
      <w:r>
        <w:t>El primero de noviembre</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r>
        <w:t>El dos de noviembre</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r>
        <w:t>Las Ofrendas</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r>
        <w:t>Las Velas</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r>
        <w:t>El Incienso o el copal</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r>
        <w:t>Las Bebidas</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r>
        <w:t>Los Difuntos</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pPr>
        <w:rPr>
          <w:b/>
        </w:rPr>
      </w:pPr>
    </w:p>
    <w:p w:rsidR="00C30275" w:rsidRDefault="00C30275">
      <w:pPr>
        <w:rPr>
          <w:b/>
        </w:rPr>
      </w:pPr>
      <w:r>
        <w:rPr>
          <w:b/>
        </w:rPr>
        <w:lastRenderedPageBreak/>
        <w:t>El Papel picado</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pPr>
        <w:rPr>
          <w:b/>
        </w:rPr>
      </w:pPr>
      <w:r>
        <w:rPr>
          <w:b/>
        </w:rPr>
        <w:t>Los Cempasúchiles</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pPr>
        <w:rPr>
          <w:b/>
        </w:rPr>
      </w:pPr>
      <w:r>
        <w:rPr>
          <w:b/>
        </w:rPr>
        <w:t>Las Calaveras</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pPr>
        <w:rPr>
          <w:b/>
        </w:rPr>
      </w:pPr>
      <w:r>
        <w:rPr>
          <w:b/>
        </w:rPr>
        <w:t>Los esqueletos</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pPr>
        <w:rPr>
          <w:b/>
        </w:rPr>
      </w:pPr>
      <w:r>
        <w:rPr>
          <w:b/>
        </w:rPr>
        <w:t>Las flores</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pPr>
        <w:rPr>
          <w:b/>
        </w:rPr>
      </w:pPr>
      <w:r>
        <w:rPr>
          <w:b/>
        </w:rPr>
        <w:t>Los angelitos</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pPr>
        <w:rPr>
          <w:b/>
        </w:rPr>
      </w:pPr>
      <w:r>
        <w:rPr>
          <w:b/>
        </w:rPr>
        <w:t>Comidas típicas</w:t>
      </w:r>
    </w:p>
    <w:p w:rsidR="00C30275" w:rsidRDefault="00C30275" w:rsidP="00C30275">
      <w:r>
        <w:t>__________________________________________________________________________________________________________________________________________________________________________</w:t>
      </w:r>
    </w:p>
    <w:p w:rsidR="00C30275" w:rsidRDefault="00C30275">
      <w:pPr>
        <w:rPr>
          <w:b/>
        </w:rPr>
      </w:pPr>
      <w:r>
        <w:rPr>
          <w:b/>
        </w:rPr>
        <w:br w:type="page"/>
      </w:r>
    </w:p>
    <w:p w:rsidR="00C30275" w:rsidRPr="00C30275" w:rsidRDefault="00C30275">
      <w:pPr>
        <w:rPr>
          <w:b/>
        </w:rPr>
      </w:pPr>
      <w:r>
        <w:rPr>
          <w:b/>
        </w:rPr>
        <w:lastRenderedPageBreak/>
        <w:t>Draw an ofrenda and label at least ten items that would typically be placed on it for the Day of the Dead Celebration.  Include common colors on the ofrenda and explain the meaning of each.</w:t>
      </w:r>
    </w:p>
    <w:sectPr w:rsidR="00C30275" w:rsidRPr="00C302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275"/>
    <w:rsid w:val="004D1388"/>
    <w:rsid w:val="0062192B"/>
    <w:rsid w:val="00C30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2</cp:revision>
  <cp:lastPrinted>2014-10-30T12:58:00Z</cp:lastPrinted>
  <dcterms:created xsi:type="dcterms:W3CDTF">2015-11-02T18:07:00Z</dcterms:created>
  <dcterms:modified xsi:type="dcterms:W3CDTF">2015-11-02T18:07:00Z</dcterms:modified>
</cp:coreProperties>
</file>